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81" w:rsidRPr="00282581" w:rsidRDefault="00282581" w:rsidP="00282581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282581">
        <w:rPr>
          <w:rFonts w:ascii="Arial" w:hAnsi="Arial" w:cs="Arial"/>
          <w:color w:val="000000"/>
          <w:sz w:val="24"/>
          <w:szCs w:val="24"/>
        </w:rPr>
        <w:t>Статья 27.1. Меры обеспечения производства по делу об административном правонарушении</w:t>
      </w:r>
    </w:p>
    <w:p w:rsidR="00282581" w:rsidRPr="00282581" w:rsidRDefault="00282581" w:rsidP="00282581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282581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28258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Применение мер обеспечения производства по делам об административных правонарушениях" w:history="1">
        <w:r w:rsidRPr="00282581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27]</w:t>
        </w:r>
      </w:hyperlink>
      <w:r w:rsidRPr="0028258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Меры обеспечения производства по делу об административном правонарушении" w:history="1">
        <w:r w:rsidRPr="00282581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27.1]</w:t>
        </w:r>
      </w:hyperlink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1.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правонарушении: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1) доставление;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2) административное задержание;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4) изъятие вещей и документов;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5) отстранение от управления транспортным средством соответствующего вида;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5.1) освидетельствование на состояние алкогольного опьянения;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6) медицинское освидетельствование на состояние опьянения;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7) задержание транспортного средства;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8) арест товаров, транспортных средств и иных вещей;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9) привод;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10) временный запрет деятельности;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11) залог за арестованное судно;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12) помещение иностранных граждан или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Федерации, в специальные учреждения, предусмотренные Федеральным законом от 25 июля 2002 года N 115-ФЗ "О правовом положении иностранных граждан в Российской Федерации".</w:t>
      </w:r>
    </w:p>
    <w:p w:rsidR="00282581" w:rsidRPr="00282581" w:rsidRDefault="00282581" w:rsidP="00282581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282581">
        <w:rPr>
          <w:rFonts w:ascii="Arial" w:hAnsi="Arial" w:cs="Arial"/>
          <w:color w:val="000000"/>
        </w:rPr>
        <w:t>2.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</w:t>
      </w:r>
    </w:p>
    <w:p w:rsidR="0086538D" w:rsidRPr="00282581" w:rsidRDefault="0086538D" w:rsidP="00282581">
      <w:pPr>
        <w:rPr>
          <w:sz w:val="24"/>
          <w:szCs w:val="24"/>
        </w:rPr>
      </w:pPr>
    </w:p>
    <w:sectPr w:rsidR="0086538D" w:rsidRPr="00282581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4F" w:rsidRDefault="00C0754F" w:rsidP="00D11D28">
      <w:pPr>
        <w:spacing w:after="0" w:line="240" w:lineRule="auto"/>
      </w:pPr>
      <w:r>
        <w:separator/>
      </w:r>
    </w:p>
  </w:endnote>
  <w:endnote w:type="continuationSeparator" w:id="1">
    <w:p w:rsidR="00C0754F" w:rsidRDefault="00C0754F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4F" w:rsidRDefault="00C0754F" w:rsidP="00D11D28">
      <w:pPr>
        <w:spacing w:after="0" w:line="240" w:lineRule="auto"/>
      </w:pPr>
      <w:r>
        <w:separator/>
      </w:r>
    </w:p>
  </w:footnote>
  <w:footnote w:type="continuationSeparator" w:id="1">
    <w:p w:rsidR="00C0754F" w:rsidRDefault="00C0754F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4"/>
  </w:num>
  <w:num w:numId="5">
    <w:abstractNumId w:val="10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8"/>
  </w:num>
  <w:num w:numId="11">
    <w:abstractNumId w:val="9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5"/>
  </w:num>
  <w:num w:numId="17">
    <w:abstractNumId w:val="21"/>
  </w:num>
  <w:num w:numId="18">
    <w:abstractNumId w:val="23"/>
  </w:num>
  <w:num w:numId="19">
    <w:abstractNumId w:val="11"/>
  </w:num>
  <w:num w:numId="20">
    <w:abstractNumId w:val="8"/>
  </w:num>
  <w:num w:numId="21">
    <w:abstractNumId w:val="1"/>
  </w:num>
  <w:num w:numId="22">
    <w:abstractNumId w:val="7"/>
  </w:num>
  <w:num w:numId="23">
    <w:abstractNumId w:val="2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2515"/>
    <w:rsid w:val="0006477D"/>
    <w:rsid w:val="000758A7"/>
    <w:rsid w:val="00081052"/>
    <w:rsid w:val="000B1824"/>
    <w:rsid w:val="000C6770"/>
    <w:rsid w:val="000C7181"/>
    <w:rsid w:val="000F0272"/>
    <w:rsid w:val="000F0DA1"/>
    <w:rsid w:val="00104420"/>
    <w:rsid w:val="00113327"/>
    <w:rsid w:val="001A6AD2"/>
    <w:rsid w:val="001B7C1F"/>
    <w:rsid w:val="001C479A"/>
    <w:rsid w:val="001C479F"/>
    <w:rsid w:val="001E6A8E"/>
    <w:rsid w:val="00247175"/>
    <w:rsid w:val="00247369"/>
    <w:rsid w:val="00282581"/>
    <w:rsid w:val="002962C7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931C3"/>
    <w:rsid w:val="004A51B2"/>
    <w:rsid w:val="004D3148"/>
    <w:rsid w:val="00513F8F"/>
    <w:rsid w:val="005829DB"/>
    <w:rsid w:val="005B4F21"/>
    <w:rsid w:val="005D36DC"/>
    <w:rsid w:val="005E7B61"/>
    <w:rsid w:val="00616309"/>
    <w:rsid w:val="00627577"/>
    <w:rsid w:val="00647795"/>
    <w:rsid w:val="0066314E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A1BDD"/>
    <w:rsid w:val="00905BAF"/>
    <w:rsid w:val="00911B94"/>
    <w:rsid w:val="009867D5"/>
    <w:rsid w:val="009B0924"/>
    <w:rsid w:val="009B0F73"/>
    <w:rsid w:val="009B69C5"/>
    <w:rsid w:val="009D0F8B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11D28"/>
    <w:rsid w:val="00D15B3A"/>
    <w:rsid w:val="00D86C75"/>
    <w:rsid w:val="00DA03D4"/>
    <w:rsid w:val="00DA58FB"/>
    <w:rsid w:val="00DB6C49"/>
    <w:rsid w:val="00DE4037"/>
    <w:rsid w:val="00DE6259"/>
    <w:rsid w:val="00E4020F"/>
    <w:rsid w:val="00EB231F"/>
    <w:rsid w:val="00EC7A4B"/>
    <w:rsid w:val="00EF015F"/>
    <w:rsid w:val="00F00FAA"/>
    <w:rsid w:val="00F44506"/>
    <w:rsid w:val="00FD171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27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91</cp:revision>
  <dcterms:created xsi:type="dcterms:W3CDTF">2015-06-30T14:50:00Z</dcterms:created>
  <dcterms:modified xsi:type="dcterms:W3CDTF">2015-07-21T12:40:00Z</dcterms:modified>
</cp:coreProperties>
</file>