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2B" w:rsidRPr="001A6909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Начальнику отдела полиции №_____ г. Москвы </w:t>
      </w:r>
    </w:p>
    <w:p w:rsidR="00C50F2B" w:rsidRPr="001A6909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>Иванова И.И., проживающего по адресу:</w:t>
      </w:r>
    </w:p>
    <w:p w:rsidR="00C50F2B" w:rsidRPr="001A6909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 г. Москва, ____________</w:t>
      </w:r>
      <w:proofErr w:type="gramStart"/>
      <w:r w:rsidRPr="001A690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A6909">
        <w:rPr>
          <w:rFonts w:ascii="Times New Roman" w:hAnsi="Times New Roman" w:cs="Times New Roman"/>
          <w:sz w:val="28"/>
          <w:szCs w:val="28"/>
        </w:rPr>
        <w:t xml:space="preserve">указать адрес) </w:t>
      </w:r>
    </w:p>
    <w:p w:rsidR="00C50F2B" w:rsidRPr="001A6909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телефон____________(указать) </w:t>
      </w:r>
    </w:p>
    <w:p w:rsidR="00C50F2B" w:rsidRPr="001A6909" w:rsidRDefault="00C50F2B" w:rsidP="00C50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F2B" w:rsidRPr="001A6909" w:rsidRDefault="00C50F2B" w:rsidP="00C50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F2B" w:rsidRPr="001A6909" w:rsidRDefault="00C50F2B" w:rsidP="00C50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>ЗАЯВЛЕНИЕ</w:t>
      </w:r>
    </w:p>
    <w:p w:rsidR="00C50F2B" w:rsidRPr="001A6909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Прошу привлечь к уголовной ответственности неустановленных лиц, которые в ночь с 1 на 2 января 2016 года завладели моим автомобилем марки ______(указать), государственный номер _____________(указать), 2010 года выпуска. Особые приметы: задние стекла тонированные, замок на багажнике не работает, правая передняя фара имеет повреждение. Автомобиль находился на бесплатной стоянке напротив подъезда № 3 дома № 5 по улице ______________(указать) г. Москва, был припаркован мною в 21 часов 00 минут первого января 2016 года. До 6 часов утра 2 января 2016 года я машину не проверял, сигнализация не срабатывала. В 6 часов утра 2 января 2016 года я вышел на улицу и обнаружил, что моей машины на месте нет. Запасные ключи от автомобиля находятся только у меня, управляю им только я, никто не имеет доступа к ключам, никому из знакомых и родственников я машину брать не разрешал. Из беседы со сторожем из детского сада № 7, который находится непосредственно возле стоянки, выяснилось, что ночью на стоянке находились двое подозрительных лиц. </w:t>
      </w:r>
    </w:p>
    <w:p w:rsidR="00C50F2B" w:rsidRPr="001A6909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Прошу принять меры к розыску моей машины и привлечению к уголовной ответственности виновных лиц. </w:t>
      </w:r>
    </w:p>
    <w:p w:rsidR="00C50F2B" w:rsidRPr="001A6909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>Стоимость автомобиля оцениваю в 250000 рублей.</w:t>
      </w:r>
    </w:p>
    <w:p w:rsidR="00C50F2B" w:rsidRPr="001A6909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C50F2B" w:rsidRPr="001A6909" w:rsidRDefault="00C50F2B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документы на автомобиль; </w:t>
      </w:r>
    </w:p>
    <w:p w:rsidR="00C50F2B" w:rsidRPr="001A6909" w:rsidRDefault="00C50F2B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полис ОСАГО; </w:t>
      </w:r>
      <w:bookmarkStart w:id="0" w:name="_GoBack"/>
      <w:bookmarkEnd w:id="0"/>
    </w:p>
    <w:p w:rsidR="00C50F2B" w:rsidRPr="001A6909" w:rsidRDefault="00C50F2B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ксерокопия водительского удостоверения; </w:t>
      </w:r>
    </w:p>
    <w:p w:rsidR="00C50F2B" w:rsidRPr="001A6909" w:rsidRDefault="00C50F2B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t xml:space="preserve">ксерокопия купли-продажи машины. </w:t>
      </w:r>
    </w:p>
    <w:p w:rsidR="00C50F2B" w:rsidRPr="001A6909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909">
        <w:rPr>
          <w:rFonts w:ascii="Times New Roman" w:hAnsi="Times New Roman" w:cs="Times New Roman"/>
          <w:sz w:val="28"/>
          <w:szCs w:val="28"/>
        </w:rPr>
        <w:lastRenderedPageBreak/>
        <w:t>Об уголовной ответственности за заведомо ложный донос по ст. 306 УК РФ предупрежден. Иванов И.И., 02.01.2016 ​_______________ подпись</w:t>
      </w:r>
    </w:p>
    <w:sectPr w:rsidR="00C50F2B" w:rsidRPr="001A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D60"/>
    <w:multiLevelType w:val="hybridMultilevel"/>
    <w:tmpl w:val="9522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B"/>
    <w:rsid w:val="001A6909"/>
    <w:rsid w:val="00BB6792"/>
    <w:rsid w:val="00C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C287-FC94-449C-9F90-FA7280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Валерия Филинович</cp:lastModifiedBy>
  <cp:revision>2</cp:revision>
  <dcterms:created xsi:type="dcterms:W3CDTF">2016-05-20T08:38:00Z</dcterms:created>
  <dcterms:modified xsi:type="dcterms:W3CDTF">2016-05-20T08:38:00Z</dcterms:modified>
</cp:coreProperties>
</file>